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84" w:rsidRPr="006F289E" w:rsidRDefault="00FE6D84" w:rsidP="00FE6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289E">
        <w:rPr>
          <w:rFonts w:ascii="Times New Roman" w:hAnsi="Times New Roman" w:cs="Times New Roman"/>
          <w:sz w:val="24"/>
          <w:szCs w:val="24"/>
        </w:rPr>
        <w:t>СВЕДЕНИЯ</w:t>
      </w:r>
    </w:p>
    <w:p w:rsidR="00FE6D84" w:rsidRPr="006F289E" w:rsidRDefault="00FE6D84" w:rsidP="00FE6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289E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FE6D84" w:rsidRPr="006F289E" w:rsidRDefault="00FE6D84" w:rsidP="00FE6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специалист-эксперт аппарата территориальной избирательной комиссии Михайловского района</w:t>
      </w:r>
    </w:p>
    <w:p w:rsidR="00FE6D84" w:rsidRPr="006F289E" w:rsidRDefault="00FE6D84" w:rsidP="00FE6D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F289E">
        <w:rPr>
          <w:rFonts w:ascii="Times New Roman" w:hAnsi="Times New Roman" w:cs="Times New Roman"/>
          <w:sz w:val="24"/>
          <w:szCs w:val="24"/>
        </w:rPr>
        <w:t>за пери</w:t>
      </w:r>
      <w:r>
        <w:rPr>
          <w:rFonts w:ascii="Times New Roman" w:hAnsi="Times New Roman" w:cs="Times New Roman"/>
          <w:sz w:val="24"/>
          <w:szCs w:val="24"/>
        </w:rPr>
        <w:t>од с 1 января по 31 декабря 2017</w:t>
      </w:r>
      <w:r w:rsidRPr="006F289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E6D84" w:rsidRPr="006F289E" w:rsidRDefault="00FE6D84" w:rsidP="00FE6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7"/>
        <w:gridCol w:w="2029"/>
        <w:gridCol w:w="2268"/>
        <w:gridCol w:w="1320"/>
        <w:gridCol w:w="1200"/>
        <w:gridCol w:w="1440"/>
        <w:gridCol w:w="15"/>
        <w:gridCol w:w="1459"/>
        <w:gridCol w:w="1320"/>
        <w:gridCol w:w="1200"/>
        <w:gridCol w:w="15"/>
      </w:tblGrid>
      <w:tr w:rsidR="00FE6D84" w:rsidRPr="006F289E" w:rsidTr="00A25D04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 xml:space="preserve">Декларированный годовой доход за </w:t>
            </w:r>
            <w:r>
              <w:rPr>
                <w:sz w:val="24"/>
                <w:szCs w:val="24"/>
              </w:rPr>
              <w:t>2017</w:t>
            </w:r>
            <w:r w:rsidRPr="006F289E">
              <w:rPr>
                <w:sz w:val="24"/>
                <w:szCs w:val="24"/>
              </w:rPr>
              <w:t xml:space="preserve"> г. (руб.)</w:t>
            </w:r>
          </w:p>
        </w:tc>
        <w:tc>
          <w:tcPr>
            <w:tcW w:w="6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</w:t>
            </w:r>
            <w:bookmarkStart w:id="0" w:name="_GoBack"/>
            <w:bookmarkEnd w:id="0"/>
            <w:r w:rsidRPr="006F289E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E6D84" w:rsidRPr="006F289E" w:rsidTr="00A25D04">
        <w:trPr>
          <w:gridAfter w:val="1"/>
          <w:wAfter w:w="15" w:type="dxa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84" w:rsidRPr="006F289E" w:rsidRDefault="00FE6D84" w:rsidP="00A25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D84" w:rsidRPr="006F289E" w:rsidRDefault="00FE6D84" w:rsidP="00A25D0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89E">
              <w:rPr>
                <w:sz w:val="24"/>
                <w:szCs w:val="24"/>
              </w:rPr>
              <w:t>страна расположения</w:t>
            </w:r>
          </w:p>
        </w:tc>
      </w:tr>
      <w:tr w:rsidR="00FE6D84" w:rsidRPr="006F289E" w:rsidTr="00A25D04">
        <w:trPr>
          <w:gridAfter w:val="1"/>
          <w:wAfter w:w="15" w:type="dxa"/>
          <w:trHeight w:val="3037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Дейкалюк</w:t>
            </w:r>
            <w:proofErr w:type="spellEnd"/>
            <w:r>
              <w:rPr>
                <w:sz w:val="24"/>
                <w:szCs w:val="24"/>
              </w:rPr>
              <w:t xml:space="preserve"> Лариса Романовна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539 552,48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F77451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Pr="00F77451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для сельскохозяйственного использования</w:t>
            </w:r>
          </w:p>
          <w:p w:rsidR="00FE6D84" w:rsidRPr="00F77451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90000,00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DC0A66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E6D84" w:rsidRPr="006F289E" w:rsidTr="00A25D04">
        <w:trPr>
          <w:gridAfter w:val="1"/>
          <w:wAfter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участок, земли промышленности, энергетики, транспорта, связи, радиовещания, телевидения, информатики, земли для обеспечения космической </w:t>
            </w:r>
            <w:r>
              <w:rPr>
                <w:sz w:val="24"/>
                <w:szCs w:val="24"/>
              </w:rPr>
              <w:lastRenderedPageBreak/>
              <w:t xml:space="preserve">деятельности, земли обороны, безопасности и земли иного специального назначения 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101922,00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 имеет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6D84" w:rsidRPr="006F289E" w:rsidTr="00A25D04">
        <w:trPr>
          <w:gridAfter w:val="1"/>
          <w:wAfter w:w="15" w:type="dxa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2969,67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Pr="006F289E" w:rsidRDefault="00FE6D84" w:rsidP="00A2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FE6D84" w:rsidRPr="006F289E" w:rsidTr="00A25D04">
        <w:tc>
          <w:tcPr>
            <w:tcW w:w="13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76982">
              <w:rPr>
                <w:sz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FE6D84" w:rsidRPr="006F289E" w:rsidTr="00A25D04">
        <w:tc>
          <w:tcPr>
            <w:tcW w:w="139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D84" w:rsidRDefault="00FE6D84" w:rsidP="00A25D04">
            <w:pPr>
              <w:widowControl w:val="0"/>
              <w:tabs>
                <w:tab w:val="left" w:pos="1845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FE6D84" w:rsidRPr="006F289E" w:rsidRDefault="00FE6D84" w:rsidP="00FE6D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E0E16" w:rsidRDefault="00CE0E16"/>
    <w:sectPr w:rsidR="00CE0E16" w:rsidSect="00FE6D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84"/>
    <w:rsid w:val="00CE0E16"/>
    <w:rsid w:val="00FE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B0C4F-9A77-4F70-B26D-7ED7A6E3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8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E6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Sakharuk</dc:creator>
  <cp:keywords/>
  <dc:description/>
  <cp:lastModifiedBy>Pavel Sakharuk</cp:lastModifiedBy>
  <cp:revision>1</cp:revision>
  <dcterms:created xsi:type="dcterms:W3CDTF">2018-05-08T00:51:00Z</dcterms:created>
  <dcterms:modified xsi:type="dcterms:W3CDTF">2018-05-08T00:53:00Z</dcterms:modified>
</cp:coreProperties>
</file>